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5B" w:rsidRPr="006438D7" w:rsidRDefault="00F1645B" w:rsidP="00DE680B">
      <w:pPr>
        <w:spacing w:before="100" w:beforeAutospacing="1" w:after="100" w:afterAutospacing="1" w:line="240" w:lineRule="auto"/>
        <w:outlineLvl w:val="0"/>
        <w:rPr>
          <w:rFonts w:ascii="Arial" w:hAnsi="Arial" w:cs="Arial"/>
          <w:b/>
          <w:bCs/>
          <w:color w:val="FF0000"/>
          <w:kern w:val="36"/>
          <w:sz w:val="48"/>
          <w:szCs w:val="48"/>
          <w:lang w:eastAsia="ru-RU"/>
        </w:rPr>
      </w:pPr>
      <w:r>
        <w:rPr>
          <w:rFonts w:ascii="Arial" w:hAnsi="Arial" w:cs="Arial"/>
          <w:b/>
          <w:bCs/>
          <w:color w:val="FF0000"/>
          <w:kern w:val="36"/>
          <w:sz w:val="48"/>
          <w:szCs w:val="48"/>
          <w:lang w:eastAsia="ru-RU"/>
        </w:rPr>
        <w:t xml:space="preserve">   </w:t>
      </w:r>
    </w:p>
    <w:p w:rsidR="00F1645B" w:rsidRPr="00951859" w:rsidRDefault="00AA2AD2" w:rsidP="006438D7">
      <w:pPr>
        <w:spacing w:after="0" w:line="240" w:lineRule="auto"/>
        <w:rPr>
          <w:rFonts w:ascii="Times New Roman" w:hAnsi="Times New Roman"/>
          <w:sz w:val="40"/>
          <w:szCs w:val="40"/>
          <w:lang w:eastAsia="ru-RU"/>
        </w:rPr>
      </w:pPr>
      <w:hyperlink r:id="rId4" w:tooltip="&quot;Советы музыкального руководителя&quot; " w:history="1">
        <w:r w:rsidRPr="00AA2AD2">
          <w:rPr>
            <w:rFonts w:ascii="Times New Roman" w:hAnsi="Times New Roman"/>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оветы музыкального руководителя" href="http://data.lact.ru/f1/s/42/875/image/1201/594/medium_8.j" title="&quot;Советы музыкального руководителя&quot;" style="width:90pt;height:108pt;visibility:visible" o:button="t">
              <v:fill o:detectmouseclick="t"/>
              <v:imagedata r:id="rId5" o:title=""/>
            </v:shape>
          </w:pict>
        </w:r>
      </w:hyperlink>
      <w:r w:rsidR="00F1645B">
        <w:rPr>
          <w:rFonts w:ascii="Times New Roman" w:hAnsi="Times New Roman"/>
          <w:b/>
          <w:bCs/>
          <w:i/>
          <w:iCs/>
          <w:color w:val="0000FF"/>
          <w:sz w:val="27"/>
          <w:lang w:eastAsia="ru-RU"/>
        </w:rPr>
        <w:t xml:space="preserve">      </w:t>
      </w:r>
      <w:r w:rsidR="00F1645B" w:rsidRPr="00951859">
        <w:rPr>
          <w:rFonts w:ascii="Times New Roman" w:hAnsi="Times New Roman"/>
          <w:b/>
          <w:bCs/>
          <w:i/>
          <w:iCs/>
          <w:color w:val="0000FF"/>
          <w:sz w:val="40"/>
          <w:szCs w:val="40"/>
          <w:lang w:eastAsia="ru-RU"/>
        </w:rPr>
        <w:t>10 способов помочь ребенку открыть     свой музыкальный        талант и стать настоящим композитором</w:t>
      </w:r>
    </w:p>
    <w:p w:rsidR="00F1645B" w:rsidRPr="0078325A" w:rsidRDefault="0090674C" w:rsidP="00451546">
      <w:pPr>
        <w:spacing w:before="100" w:beforeAutospacing="1" w:after="100" w:afterAutospacing="1" w:line="240" w:lineRule="auto"/>
        <w:rPr>
          <w:b/>
          <w:sz w:val="28"/>
          <w:szCs w:val="28"/>
          <w:lang w:eastAsia="ru-RU"/>
        </w:rPr>
      </w:pPr>
      <w:r>
        <w:rPr>
          <w:sz w:val="28"/>
          <w:szCs w:val="28"/>
          <w:lang w:eastAsia="ru-RU"/>
        </w:rPr>
        <w:t>В</w:t>
      </w:r>
      <w:r w:rsidR="00F1645B" w:rsidRPr="006438D7">
        <w:rPr>
          <w:sz w:val="28"/>
          <w:szCs w:val="28"/>
          <w:lang w:eastAsia="ru-RU"/>
        </w:rPr>
        <w:t>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 маленькие дети начинают двигаться и покачиваться, а дети дошкольного возраста встают и начинают петь свои любимые песни. Но дети могут развить свой музыкальный потенциал немного больше, поучаствовав в создании своей собственной музыки, став композиторами.</w:t>
      </w:r>
      <w:r w:rsidR="00F1645B" w:rsidRPr="006438D7">
        <w:rPr>
          <w:sz w:val="28"/>
          <w:szCs w:val="28"/>
          <w:lang w:eastAsia="ru-RU"/>
        </w:rPr>
        <w:br/>
        <w:t>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w:t>
      </w:r>
      <w:r>
        <w:rPr>
          <w:sz w:val="28"/>
          <w:szCs w:val="28"/>
          <w:lang w:eastAsia="ru-RU"/>
        </w:rPr>
        <w:t xml:space="preserve">ониманию ценности искусства. </w:t>
      </w:r>
      <w:r w:rsidR="00F1645B" w:rsidRPr="006438D7">
        <w:rPr>
          <w:sz w:val="28"/>
          <w:szCs w:val="28"/>
          <w:lang w:eastAsia="ru-RU"/>
        </w:rPr>
        <w:br/>
        <w:t>Ниже приведено десять советов о том, как помочь вашим детям проявить свой талант композитора.</w:t>
      </w:r>
      <w:r w:rsidR="00F1645B" w:rsidRPr="006438D7">
        <w:rPr>
          <w:sz w:val="28"/>
          <w:szCs w:val="28"/>
          <w:lang w:eastAsia="ru-RU"/>
        </w:rPr>
        <w:br/>
      </w:r>
      <w:r w:rsidR="00F1645B" w:rsidRPr="0078325A">
        <w:rPr>
          <w:b/>
          <w:sz w:val="28"/>
          <w:szCs w:val="28"/>
          <w:lang w:eastAsia="ru-RU"/>
        </w:rPr>
        <w:t>1. Задействуйте в работе все конечности</w:t>
      </w:r>
      <w:r w:rsidR="00F1645B" w:rsidRPr="006438D7">
        <w:rPr>
          <w:sz w:val="28"/>
          <w:szCs w:val="28"/>
          <w:lang w:eastAsia="ru-RU"/>
        </w:rPr>
        <w:t>. Поставьте какую-нибудь музыку и позвольте детям выразить свои чувства посредством рисования или танца. Попросите их нарисовать то, что они слышат,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r w:rsidR="00F1645B" w:rsidRPr="006438D7">
        <w:rPr>
          <w:sz w:val="28"/>
          <w:szCs w:val="28"/>
          <w:lang w:eastAsia="ru-RU"/>
        </w:rPr>
        <w:br/>
      </w:r>
      <w:r w:rsidR="00F1645B" w:rsidRPr="0078325A">
        <w:rPr>
          <w:b/>
          <w:sz w:val="28"/>
          <w:szCs w:val="28"/>
          <w:lang w:eastAsia="ru-RU"/>
        </w:rPr>
        <w:t>2. Что ты слышишь?</w:t>
      </w:r>
      <w:r w:rsidR="00F1645B" w:rsidRPr="006438D7">
        <w:rPr>
          <w:sz w:val="28"/>
          <w:szCs w:val="28"/>
          <w:lang w:eastAsia="ru-RU"/>
        </w:rPr>
        <w:t xml:space="preserve"> 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 создания, а также раскроет некоторые ее тайны.</w:t>
      </w:r>
      <w:r w:rsidR="00F1645B" w:rsidRPr="006438D7">
        <w:rPr>
          <w:sz w:val="28"/>
          <w:szCs w:val="28"/>
          <w:lang w:eastAsia="ru-RU"/>
        </w:rPr>
        <w:br/>
      </w:r>
      <w:r w:rsidR="00F1645B" w:rsidRPr="0078325A">
        <w:rPr>
          <w:b/>
          <w:sz w:val="28"/>
          <w:szCs w:val="28"/>
          <w:lang w:eastAsia="ru-RU"/>
        </w:rPr>
        <w:t>3. Какую историю повествует музыка?</w:t>
      </w:r>
      <w:r w:rsidR="00F1645B" w:rsidRPr="006438D7">
        <w:rPr>
          <w:sz w:val="28"/>
          <w:szCs w:val="28"/>
          <w:lang w:eastAsia="ru-RU"/>
        </w:rPr>
        <w:t xml:space="preserve"> 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r w:rsidR="00F1645B" w:rsidRPr="006438D7">
        <w:rPr>
          <w:sz w:val="28"/>
          <w:szCs w:val="28"/>
          <w:lang w:eastAsia="ru-RU"/>
        </w:rPr>
        <w:br/>
      </w:r>
      <w:r w:rsidR="00F1645B" w:rsidRPr="0078325A">
        <w:rPr>
          <w:b/>
          <w:sz w:val="28"/>
          <w:szCs w:val="28"/>
          <w:lang w:eastAsia="ru-RU"/>
        </w:rPr>
        <w:lastRenderedPageBreak/>
        <w:t>4. Присоединяйтесь к оркестру</w:t>
      </w:r>
      <w:r w:rsidR="00F1645B" w:rsidRPr="006438D7">
        <w:rPr>
          <w:sz w:val="28"/>
          <w:szCs w:val="28"/>
          <w:lang w:eastAsia="ru-RU"/>
        </w:rPr>
        <w:t>. 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r w:rsidR="00F1645B" w:rsidRPr="006438D7">
        <w:rPr>
          <w:sz w:val="28"/>
          <w:szCs w:val="28"/>
          <w:lang w:eastAsia="ru-RU"/>
        </w:rPr>
        <w:br/>
      </w:r>
      <w:r w:rsidR="00F1645B" w:rsidRPr="0078325A">
        <w:rPr>
          <w:b/>
          <w:sz w:val="28"/>
          <w:szCs w:val="28"/>
          <w:lang w:eastAsia="ru-RU"/>
        </w:rPr>
        <w:t>5. Музыкальное выражение</w:t>
      </w:r>
      <w:r w:rsidR="00F1645B" w:rsidRPr="006438D7">
        <w:rPr>
          <w:sz w:val="28"/>
          <w:szCs w:val="28"/>
          <w:lang w:eastAsia="ru-RU"/>
        </w:rPr>
        <w:t xml:space="preserve">. Пусть ваш ребенок придумает какое-нибудь слово, а затем выразит это слово посредством музыки. Например, слово </w:t>
      </w:r>
      <w:r>
        <w:rPr>
          <w:sz w:val="28"/>
          <w:szCs w:val="28"/>
          <w:lang w:eastAsia="ru-RU"/>
        </w:rPr>
        <w:t xml:space="preserve">"кошка» </w:t>
      </w:r>
      <w:r w:rsidR="00F1645B" w:rsidRPr="006438D7">
        <w:rPr>
          <w:sz w:val="28"/>
          <w:szCs w:val="28"/>
          <w:lang w:eastAsia="ru-RU"/>
        </w:rPr>
        <w:t xml:space="preserve"> может быть выражено при помощи веселого ритма, звука "мяу" или же тишиной полуденного сна. Независимо от того, будут ли ваши дети </w:t>
      </w:r>
      <w:r>
        <w:rPr>
          <w:sz w:val="28"/>
          <w:szCs w:val="28"/>
          <w:lang w:eastAsia="ru-RU"/>
        </w:rPr>
        <w:t xml:space="preserve">играть на фортепьяно </w:t>
      </w:r>
      <w:r w:rsidR="00F1645B" w:rsidRPr="006438D7">
        <w:rPr>
          <w:sz w:val="28"/>
          <w:szCs w:val="28"/>
          <w:lang w:eastAsia="ru-RU"/>
        </w:rPr>
        <w:t xml:space="preserve"> или прос</w:t>
      </w:r>
      <w:r>
        <w:rPr>
          <w:sz w:val="28"/>
          <w:szCs w:val="28"/>
          <w:lang w:eastAsia="ru-RU"/>
        </w:rPr>
        <w:t>то на деревянных ложках</w:t>
      </w:r>
      <w:r w:rsidR="00F1645B" w:rsidRPr="006438D7">
        <w:rPr>
          <w:sz w:val="28"/>
          <w:szCs w:val="28"/>
          <w:lang w:eastAsia="ru-RU"/>
        </w:rPr>
        <w:t>, они смогут чудесным образом выразить свои мысли, независимо от их способностей к музыке.</w:t>
      </w:r>
      <w:r w:rsidR="00F1645B" w:rsidRPr="006438D7">
        <w:rPr>
          <w:sz w:val="28"/>
          <w:szCs w:val="28"/>
          <w:lang w:eastAsia="ru-RU"/>
        </w:rPr>
        <w:br/>
      </w:r>
      <w:r w:rsidR="00F1645B" w:rsidRPr="0078325A">
        <w:rPr>
          <w:b/>
          <w:sz w:val="28"/>
          <w:szCs w:val="28"/>
          <w:lang w:eastAsia="ru-RU"/>
        </w:rPr>
        <w:t>6. Напевы о зоопарке</w:t>
      </w:r>
      <w:r w:rsidR="00F1645B" w:rsidRPr="006438D7">
        <w:rPr>
          <w:sz w:val="28"/>
          <w:szCs w:val="28"/>
          <w:lang w:eastAsia="ru-RU"/>
        </w:rPr>
        <w:t>. 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 или же сво</w:t>
      </w:r>
      <w:r>
        <w:rPr>
          <w:sz w:val="28"/>
          <w:szCs w:val="28"/>
          <w:lang w:eastAsia="ru-RU"/>
        </w:rPr>
        <w:t>и ощущения в первый день в садике после отпуска</w:t>
      </w:r>
      <w:r w:rsidR="00F1645B" w:rsidRPr="006438D7">
        <w:rPr>
          <w:sz w:val="28"/>
          <w:szCs w:val="28"/>
          <w:lang w:eastAsia="ru-RU"/>
        </w:rPr>
        <w:t>.</w:t>
      </w:r>
      <w:r w:rsidR="00F1645B" w:rsidRPr="006438D7">
        <w:rPr>
          <w:sz w:val="28"/>
          <w:szCs w:val="28"/>
          <w:lang w:eastAsia="ru-RU"/>
        </w:rPr>
        <w:br/>
      </w:r>
      <w:r w:rsidR="00F1645B" w:rsidRPr="0078325A">
        <w:rPr>
          <w:b/>
          <w:sz w:val="28"/>
          <w:szCs w:val="28"/>
          <w:lang w:eastAsia="ru-RU"/>
        </w:rPr>
        <w:t>7. Сделайте подобие музыкального представления</w:t>
      </w:r>
      <w:r w:rsidR="00F1645B" w:rsidRPr="006438D7">
        <w:rPr>
          <w:sz w:val="28"/>
          <w:szCs w:val="28"/>
          <w:lang w:eastAsia="ru-RU"/>
        </w:rPr>
        <w:t>. Для начала, пусть ваш ребенок споет или сыграет музыкальный отрывок из трех нот. Повторите этот отрывок своему ребенку. Возьмите другой набор нот, постепенно увеличивая длину музыкального отрывка. Это позволит вашему ребенку получить представление о музыке. Чтобы ваш ребенок слушал внимательно, сделайте это упражнение наоборот: пусть ваш ребенок играет или напоет вам ваш музыкальный отрывок.</w:t>
      </w:r>
      <w:r w:rsidR="00F1645B" w:rsidRPr="006438D7">
        <w:rPr>
          <w:sz w:val="28"/>
          <w:szCs w:val="28"/>
          <w:lang w:eastAsia="ru-RU"/>
        </w:rPr>
        <w:br/>
      </w:r>
      <w:r w:rsidR="00F1645B" w:rsidRPr="0078325A">
        <w:rPr>
          <w:b/>
          <w:sz w:val="28"/>
          <w:szCs w:val="28"/>
          <w:lang w:eastAsia="ru-RU"/>
        </w:rPr>
        <w:t>8. Посадите в круг несколько детей</w:t>
      </w:r>
      <w:r w:rsidR="00F1645B" w:rsidRPr="006438D7">
        <w:rPr>
          <w:sz w:val="28"/>
          <w:szCs w:val="28"/>
          <w:lang w:eastAsia="ru-RU"/>
        </w:rPr>
        <w:t>,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w:t>
      </w:r>
      <w:r>
        <w:rPr>
          <w:sz w:val="28"/>
          <w:szCs w:val="28"/>
          <w:lang w:eastAsia="ru-RU"/>
        </w:rPr>
        <w:t xml:space="preserve"> каждый из них, чтобы можно  было</w:t>
      </w:r>
      <w:r w:rsidR="00F1645B" w:rsidRPr="006438D7">
        <w:rPr>
          <w:sz w:val="28"/>
          <w:szCs w:val="28"/>
          <w:lang w:eastAsia="ru-RU"/>
        </w:rPr>
        <w:t xml:space="preserve"> создать музыкальное произведение вместе.</w:t>
      </w:r>
      <w:r w:rsidR="00F1645B" w:rsidRPr="006438D7">
        <w:rPr>
          <w:sz w:val="28"/>
          <w:szCs w:val="28"/>
          <w:lang w:eastAsia="ru-RU"/>
        </w:rPr>
        <w:br/>
      </w:r>
      <w:r w:rsidR="00F1645B" w:rsidRPr="0078325A">
        <w:rPr>
          <w:b/>
          <w:sz w:val="28"/>
          <w:szCs w:val="28"/>
          <w:lang w:eastAsia="ru-RU"/>
        </w:rPr>
        <w:t>9. Создатели мелодий</w:t>
      </w:r>
      <w:r w:rsidR="00F1645B" w:rsidRPr="006438D7">
        <w:rPr>
          <w:sz w:val="28"/>
          <w:szCs w:val="28"/>
          <w:lang w:eastAsia="ru-RU"/>
        </w:rPr>
        <w:t>. Начните с музыкальной идеи - знакомой мелодии или подлинного произведения. Затем, меняя ритм, динамику, темп, инструментовку и/или высоту звуков, посмотрите, как ваш ребенок может преобразить эту мелодию. Возможности неограниченны. Музыкальное произведение интересно тем, что делает с ним композитор, а не только основной</w:t>
      </w:r>
      <w:r>
        <w:rPr>
          <w:sz w:val="28"/>
          <w:szCs w:val="28"/>
          <w:lang w:eastAsia="ru-RU"/>
        </w:rPr>
        <w:t xml:space="preserve"> его идеей.</w:t>
      </w:r>
      <w:r>
        <w:rPr>
          <w:sz w:val="28"/>
          <w:szCs w:val="28"/>
          <w:lang w:eastAsia="ru-RU"/>
        </w:rPr>
        <w:br/>
      </w:r>
      <w:r w:rsidRPr="0078325A">
        <w:rPr>
          <w:b/>
          <w:sz w:val="28"/>
          <w:szCs w:val="28"/>
          <w:lang w:eastAsia="ru-RU"/>
        </w:rPr>
        <w:t>10. Музыка повсюду</w:t>
      </w:r>
      <w:r>
        <w:rPr>
          <w:sz w:val="28"/>
          <w:szCs w:val="28"/>
          <w:lang w:eastAsia="ru-RU"/>
        </w:rPr>
        <w:t>. П</w:t>
      </w:r>
      <w:r w:rsidR="00F1645B" w:rsidRPr="006438D7">
        <w:rPr>
          <w:sz w:val="28"/>
          <w:szCs w:val="28"/>
          <w:lang w:eastAsia="ru-RU"/>
        </w:rPr>
        <w:t>усть ваш ребенок замечает звуки вокруг себя. Будь то лай со</w:t>
      </w:r>
      <w:r w:rsidR="00F1645B">
        <w:rPr>
          <w:sz w:val="28"/>
          <w:szCs w:val="28"/>
          <w:lang w:eastAsia="ru-RU"/>
        </w:rPr>
        <w:t>бак, сигнал клаксонов, шуршан</w:t>
      </w:r>
      <w:r w:rsidR="00F1645B" w:rsidRPr="006438D7">
        <w:rPr>
          <w:sz w:val="28"/>
          <w:szCs w:val="28"/>
          <w:lang w:eastAsia="ru-RU"/>
        </w:rPr>
        <w:t>ие листьев или даже чистка зубов - музыка и звуки окружают нас везде. Пусть ваш ребенок поближе познакоми</w:t>
      </w:r>
      <w:r w:rsidR="00F1645B">
        <w:rPr>
          <w:sz w:val="28"/>
          <w:szCs w:val="28"/>
          <w:lang w:eastAsia="ru-RU"/>
        </w:rPr>
        <w:t xml:space="preserve">тся с тем, что такое </w:t>
      </w:r>
      <w:r w:rsidR="00F1645B" w:rsidRPr="006438D7">
        <w:rPr>
          <w:sz w:val="28"/>
          <w:szCs w:val="28"/>
          <w:lang w:eastAsia="ru-RU"/>
        </w:rPr>
        <w:t xml:space="preserve">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w:t>
      </w:r>
      <w:r w:rsidR="00F1645B">
        <w:rPr>
          <w:sz w:val="28"/>
          <w:szCs w:val="28"/>
          <w:lang w:eastAsia="ru-RU"/>
        </w:rPr>
        <w:t xml:space="preserve"> из</w:t>
      </w:r>
      <w:r w:rsidR="00F1645B" w:rsidRPr="006438D7">
        <w:rPr>
          <w:sz w:val="28"/>
          <w:szCs w:val="28"/>
          <w:lang w:eastAsia="ru-RU"/>
        </w:rPr>
        <w:t xml:space="preserve">обрести необычные способы создания музыки, например, перелистывая страницы книги, потряхивая фасоль в консервной банке, застегивая молнию и т.д. </w:t>
      </w:r>
      <w:r w:rsidR="00F1645B" w:rsidRPr="0078325A">
        <w:rPr>
          <w:b/>
          <w:sz w:val="28"/>
          <w:szCs w:val="28"/>
          <w:lang w:eastAsia="ru-RU"/>
        </w:rPr>
        <w:t xml:space="preserve">Такими способами ваш ребенок сможет создавать свою музыку без </w:t>
      </w:r>
      <w:r w:rsidR="00F1645B" w:rsidRPr="0078325A">
        <w:rPr>
          <w:b/>
          <w:sz w:val="28"/>
          <w:szCs w:val="28"/>
          <w:lang w:eastAsia="ru-RU"/>
        </w:rPr>
        <w:lastRenderedPageBreak/>
        <w:t>дополнительной подготовки, оказавшись, таким образом, на путь становления будущего поколения композиторов.</w:t>
      </w:r>
    </w:p>
    <w:p w:rsidR="00F1645B" w:rsidRPr="006438D7" w:rsidRDefault="00F1645B" w:rsidP="00451546">
      <w:pPr>
        <w:rPr>
          <w:sz w:val="28"/>
          <w:szCs w:val="28"/>
        </w:rPr>
      </w:pPr>
    </w:p>
    <w:sectPr w:rsidR="00F1645B" w:rsidRPr="006438D7" w:rsidSect="00526F26">
      <w:pgSz w:w="11906" w:h="16838"/>
      <w:pgMar w:top="18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80B"/>
    <w:rsid w:val="000E4798"/>
    <w:rsid w:val="003D09AC"/>
    <w:rsid w:val="00451546"/>
    <w:rsid w:val="00526F26"/>
    <w:rsid w:val="006438D7"/>
    <w:rsid w:val="006F20DD"/>
    <w:rsid w:val="0078325A"/>
    <w:rsid w:val="008211F1"/>
    <w:rsid w:val="0090674C"/>
    <w:rsid w:val="00951859"/>
    <w:rsid w:val="00AA2AD2"/>
    <w:rsid w:val="00DE680B"/>
    <w:rsid w:val="00E055EA"/>
    <w:rsid w:val="00F04B4D"/>
    <w:rsid w:val="00F164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DD"/>
    <w:pPr>
      <w:spacing w:after="200" w:line="276" w:lineRule="auto"/>
    </w:pPr>
    <w:rPr>
      <w:sz w:val="22"/>
      <w:szCs w:val="22"/>
      <w:lang w:eastAsia="en-US"/>
    </w:rPr>
  </w:style>
  <w:style w:type="paragraph" w:styleId="1">
    <w:name w:val="heading 1"/>
    <w:basedOn w:val="a"/>
    <w:link w:val="10"/>
    <w:uiPriority w:val="99"/>
    <w:qFormat/>
    <w:rsid w:val="00DE68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80B"/>
    <w:rPr>
      <w:rFonts w:ascii="Times New Roman" w:hAnsi="Times New Roman" w:cs="Times New Roman"/>
      <w:b/>
      <w:bCs/>
      <w:kern w:val="36"/>
      <w:sz w:val="48"/>
      <w:szCs w:val="48"/>
      <w:lang w:eastAsia="ru-RU"/>
    </w:rPr>
  </w:style>
  <w:style w:type="character" w:styleId="a3">
    <w:name w:val="Hyperlink"/>
    <w:basedOn w:val="a0"/>
    <w:uiPriority w:val="99"/>
    <w:semiHidden/>
    <w:rsid w:val="00DE680B"/>
    <w:rPr>
      <w:rFonts w:cs="Times New Roman"/>
      <w:color w:val="0000FF"/>
      <w:u w:val="single"/>
    </w:rPr>
  </w:style>
  <w:style w:type="paragraph" w:styleId="a4">
    <w:name w:val="Normal (Web)"/>
    <w:basedOn w:val="a"/>
    <w:uiPriority w:val="99"/>
    <w:semiHidden/>
    <w:rsid w:val="00DE680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DE680B"/>
    <w:rPr>
      <w:rFonts w:cs="Times New Roman"/>
      <w:i/>
      <w:iCs/>
    </w:rPr>
  </w:style>
  <w:style w:type="paragraph" w:styleId="a6">
    <w:name w:val="Balloon Text"/>
    <w:basedOn w:val="a"/>
    <w:link w:val="a7"/>
    <w:uiPriority w:val="99"/>
    <w:semiHidden/>
    <w:rsid w:val="00DE68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E6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273769">
      <w:marLeft w:val="0"/>
      <w:marRight w:val="0"/>
      <w:marTop w:val="0"/>
      <w:marBottom w:val="0"/>
      <w:divBdr>
        <w:top w:val="none" w:sz="0" w:space="0" w:color="auto"/>
        <w:left w:val="none" w:sz="0" w:space="0" w:color="auto"/>
        <w:bottom w:val="none" w:sz="0" w:space="0" w:color="auto"/>
        <w:right w:val="none" w:sz="0" w:space="0" w:color="auto"/>
      </w:divBdr>
      <w:divsChild>
        <w:div w:id="568273762">
          <w:marLeft w:val="0"/>
          <w:marRight w:val="0"/>
          <w:marTop w:val="0"/>
          <w:marBottom w:val="0"/>
          <w:divBdr>
            <w:top w:val="none" w:sz="0" w:space="0" w:color="auto"/>
            <w:left w:val="none" w:sz="0" w:space="0" w:color="auto"/>
            <w:bottom w:val="none" w:sz="0" w:space="0" w:color="auto"/>
            <w:right w:val="none" w:sz="0" w:space="0" w:color="auto"/>
          </w:divBdr>
          <w:divsChild>
            <w:div w:id="568273763">
              <w:marLeft w:val="0"/>
              <w:marRight w:val="0"/>
              <w:marTop w:val="0"/>
              <w:marBottom w:val="0"/>
              <w:divBdr>
                <w:top w:val="none" w:sz="0" w:space="0" w:color="auto"/>
                <w:left w:val="none" w:sz="0" w:space="0" w:color="auto"/>
                <w:bottom w:val="none" w:sz="0" w:space="0" w:color="auto"/>
                <w:right w:val="none" w:sz="0" w:space="0" w:color="auto"/>
              </w:divBdr>
              <w:divsChild>
                <w:div w:id="5682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3767">
          <w:marLeft w:val="0"/>
          <w:marRight w:val="0"/>
          <w:marTop w:val="0"/>
          <w:marBottom w:val="0"/>
          <w:divBdr>
            <w:top w:val="none" w:sz="0" w:space="0" w:color="auto"/>
            <w:left w:val="none" w:sz="0" w:space="0" w:color="auto"/>
            <w:bottom w:val="none" w:sz="0" w:space="0" w:color="auto"/>
            <w:right w:val="none" w:sz="0" w:space="0" w:color="auto"/>
          </w:divBdr>
          <w:divsChild>
            <w:div w:id="568273764">
              <w:marLeft w:val="0"/>
              <w:marRight w:val="0"/>
              <w:marTop w:val="0"/>
              <w:marBottom w:val="0"/>
              <w:divBdr>
                <w:top w:val="none" w:sz="0" w:space="0" w:color="auto"/>
                <w:left w:val="none" w:sz="0" w:space="0" w:color="auto"/>
                <w:bottom w:val="none" w:sz="0" w:space="0" w:color="auto"/>
                <w:right w:val="none" w:sz="0" w:space="0" w:color="auto"/>
              </w:divBdr>
              <w:divsChild>
                <w:div w:id="568273765">
                  <w:marLeft w:val="0"/>
                  <w:marRight w:val="0"/>
                  <w:marTop w:val="0"/>
                  <w:marBottom w:val="0"/>
                  <w:divBdr>
                    <w:top w:val="none" w:sz="0" w:space="0" w:color="auto"/>
                    <w:left w:val="none" w:sz="0" w:space="0" w:color="auto"/>
                    <w:bottom w:val="none" w:sz="0" w:space="0" w:color="auto"/>
                    <w:right w:val="none" w:sz="0" w:space="0" w:color="auto"/>
                  </w:divBdr>
                  <w:divsChild>
                    <w:div w:id="568273768">
                      <w:marLeft w:val="0"/>
                      <w:marRight w:val="0"/>
                      <w:marTop w:val="0"/>
                      <w:marBottom w:val="0"/>
                      <w:divBdr>
                        <w:top w:val="none" w:sz="0" w:space="0" w:color="auto"/>
                        <w:left w:val="none" w:sz="0" w:space="0" w:color="auto"/>
                        <w:bottom w:val="none" w:sz="0" w:space="0" w:color="auto"/>
                        <w:right w:val="none" w:sz="0" w:space="0" w:color="auto"/>
                      </w:divBdr>
                      <w:divsChild>
                        <w:div w:id="5682737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ta.lact.ru/f1/s/42/875/image/1201/594/medium_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8</cp:revision>
  <dcterms:created xsi:type="dcterms:W3CDTF">2012-04-19T12:50:00Z</dcterms:created>
  <dcterms:modified xsi:type="dcterms:W3CDTF">2018-10-15T06:36:00Z</dcterms:modified>
</cp:coreProperties>
</file>